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668" w:rsidRPr="00535DA1" w:rsidRDefault="00932668" w:rsidP="00932668">
      <w:pPr>
        <w:shd w:val="clear" w:color="auto" w:fill="FFFFFF"/>
        <w:tabs>
          <w:tab w:val="left" w:pos="7550"/>
        </w:tabs>
        <w:contextualSpacing/>
        <w:jc w:val="center"/>
        <w:rPr>
          <w:b/>
          <w:color w:val="000000" w:themeColor="text1"/>
          <w:sz w:val="28"/>
          <w:szCs w:val="28"/>
        </w:rPr>
      </w:pPr>
      <w:bookmarkStart w:id="0" w:name="_GoBack"/>
      <w:r w:rsidRPr="00535DA1">
        <w:rPr>
          <w:b/>
          <w:color w:val="000000" w:themeColor="text1"/>
          <w:sz w:val="28"/>
          <w:szCs w:val="28"/>
        </w:rPr>
        <w:t>Задания для муниципального этапа республиканской олимпиады школьников по мордовскому (эрзянскому) языку и литературе</w:t>
      </w:r>
    </w:p>
    <w:p w:rsidR="00932668" w:rsidRPr="00535DA1" w:rsidRDefault="00932668" w:rsidP="00932668">
      <w:pPr>
        <w:shd w:val="clear" w:color="auto" w:fill="FFFFFF"/>
        <w:tabs>
          <w:tab w:val="left" w:pos="7550"/>
        </w:tabs>
        <w:contextualSpacing/>
        <w:jc w:val="center"/>
        <w:rPr>
          <w:b/>
          <w:color w:val="000000" w:themeColor="text1"/>
          <w:sz w:val="28"/>
          <w:szCs w:val="28"/>
        </w:rPr>
      </w:pPr>
      <w:r w:rsidRPr="00535DA1">
        <w:rPr>
          <w:b/>
          <w:color w:val="000000" w:themeColor="text1"/>
          <w:sz w:val="28"/>
          <w:szCs w:val="28"/>
        </w:rPr>
        <w:t>2018/2019 учебный год, 8 класс</w:t>
      </w:r>
    </w:p>
    <w:p w:rsidR="00932668" w:rsidRPr="00535DA1" w:rsidRDefault="00932668" w:rsidP="00932668">
      <w:pPr>
        <w:shd w:val="clear" w:color="auto" w:fill="FFFFFF"/>
        <w:tabs>
          <w:tab w:val="left" w:pos="7550"/>
        </w:tabs>
        <w:contextualSpacing/>
        <w:jc w:val="center"/>
        <w:rPr>
          <w:b/>
          <w:color w:val="000000" w:themeColor="text1"/>
          <w:sz w:val="28"/>
          <w:szCs w:val="28"/>
        </w:rPr>
      </w:pPr>
    </w:p>
    <w:p w:rsidR="00932668" w:rsidRPr="00535DA1" w:rsidRDefault="00932668" w:rsidP="00932668">
      <w:pPr>
        <w:shd w:val="clear" w:color="auto" w:fill="FFFFFF"/>
        <w:tabs>
          <w:tab w:val="left" w:pos="7550"/>
        </w:tabs>
        <w:contextualSpacing/>
        <w:jc w:val="right"/>
        <w:rPr>
          <w:i/>
          <w:color w:val="000000" w:themeColor="text1"/>
          <w:sz w:val="28"/>
          <w:szCs w:val="28"/>
        </w:rPr>
      </w:pPr>
      <w:r w:rsidRPr="00535DA1">
        <w:rPr>
          <w:i/>
          <w:color w:val="000000" w:themeColor="text1"/>
          <w:sz w:val="28"/>
          <w:szCs w:val="28"/>
        </w:rPr>
        <w:t>Время проведения – 1</w:t>
      </w:r>
      <w:r w:rsidR="006408FF" w:rsidRPr="00535DA1">
        <w:rPr>
          <w:i/>
          <w:color w:val="000000" w:themeColor="text1"/>
          <w:sz w:val="28"/>
          <w:szCs w:val="28"/>
        </w:rPr>
        <w:t>2</w:t>
      </w:r>
      <w:r w:rsidRPr="00535DA1">
        <w:rPr>
          <w:i/>
          <w:color w:val="000000" w:themeColor="text1"/>
          <w:sz w:val="28"/>
          <w:szCs w:val="28"/>
        </w:rPr>
        <w:t>0 минут</w:t>
      </w:r>
    </w:p>
    <w:p w:rsidR="00932668" w:rsidRPr="00535DA1" w:rsidRDefault="00932668" w:rsidP="00932668">
      <w:pPr>
        <w:shd w:val="clear" w:color="auto" w:fill="FFFFFF"/>
        <w:tabs>
          <w:tab w:val="left" w:pos="7550"/>
        </w:tabs>
        <w:contextualSpacing/>
        <w:jc w:val="right"/>
        <w:rPr>
          <w:i/>
          <w:color w:val="000000" w:themeColor="text1"/>
          <w:sz w:val="28"/>
          <w:szCs w:val="28"/>
        </w:rPr>
      </w:pPr>
      <w:r w:rsidRPr="00535DA1">
        <w:rPr>
          <w:i/>
          <w:color w:val="000000" w:themeColor="text1"/>
          <w:sz w:val="28"/>
          <w:szCs w:val="28"/>
        </w:rPr>
        <w:t xml:space="preserve">Максимальный балл – </w:t>
      </w:r>
      <w:r w:rsidR="000B6083" w:rsidRPr="00535DA1">
        <w:rPr>
          <w:i/>
          <w:color w:val="000000" w:themeColor="text1"/>
          <w:sz w:val="28"/>
          <w:szCs w:val="28"/>
        </w:rPr>
        <w:t>71</w:t>
      </w:r>
    </w:p>
    <w:p w:rsidR="00932668" w:rsidRPr="00535DA1" w:rsidRDefault="00932668" w:rsidP="00932668">
      <w:pPr>
        <w:ind w:left="540" w:hanging="540"/>
        <w:jc w:val="center"/>
        <w:rPr>
          <w:b/>
          <w:color w:val="000000" w:themeColor="text1"/>
        </w:rPr>
      </w:pPr>
    </w:p>
    <w:p w:rsidR="00932668" w:rsidRPr="00535DA1" w:rsidRDefault="00932668" w:rsidP="00932668">
      <w:pPr>
        <w:jc w:val="center"/>
        <w:rPr>
          <w:b/>
          <w:color w:val="000000" w:themeColor="text1"/>
          <w:sz w:val="28"/>
          <w:szCs w:val="28"/>
        </w:rPr>
      </w:pPr>
      <w:proofErr w:type="spellStart"/>
      <w:r w:rsidRPr="00535DA1">
        <w:rPr>
          <w:b/>
          <w:color w:val="000000" w:themeColor="text1"/>
          <w:sz w:val="28"/>
          <w:szCs w:val="28"/>
        </w:rPr>
        <w:t>Олипиадной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заданиятне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эрзянь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келень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ды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литературань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коряс</w:t>
      </w:r>
      <w:proofErr w:type="spellEnd"/>
    </w:p>
    <w:p w:rsidR="00932668" w:rsidRPr="00535DA1" w:rsidRDefault="00932668" w:rsidP="00932668">
      <w:pPr>
        <w:jc w:val="center"/>
        <w:rPr>
          <w:b/>
          <w:color w:val="000000" w:themeColor="text1"/>
          <w:sz w:val="28"/>
          <w:szCs w:val="28"/>
        </w:rPr>
      </w:pPr>
      <w:r w:rsidRPr="00535DA1">
        <w:rPr>
          <w:b/>
          <w:color w:val="000000" w:themeColor="text1"/>
          <w:sz w:val="28"/>
          <w:szCs w:val="28"/>
        </w:rPr>
        <w:t xml:space="preserve">8-це </w:t>
      </w:r>
      <w:proofErr w:type="spellStart"/>
      <w:r w:rsidRPr="00535DA1">
        <w:rPr>
          <w:b/>
          <w:color w:val="000000" w:themeColor="text1"/>
          <w:sz w:val="28"/>
          <w:szCs w:val="28"/>
        </w:rPr>
        <w:t>классонтень</w:t>
      </w:r>
      <w:proofErr w:type="spellEnd"/>
      <w:r w:rsidRPr="00535DA1">
        <w:rPr>
          <w:b/>
          <w:color w:val="000000" w:themeColor="text1"/>
          <w:sz w:val="28"/>
          <w:szCs w:val="28"/>
        </w:rPr>
        <w:t>, муниципальный тур</w:t>
      </w:r>
    </w:p>
    <w:p w:rsidR="00B051ED" w:rsidRPr="00535DA1" w:rsidRDefault="00B051ED" w:rsidP="00B051ED">
      <w:pPr>
        <w:ind w:left="709"/>
        <w:jc w:val="both"/>
        <w:rPr>
          <w:color w:val="000000" w:themeColor="text1"/>
          <w:sz w:val="28"/>
          <w:szCs w:val="28"/>
        </w:rPr>
      </w:pPr>
    </w:p>
    <w:p w:rsidR="00B051ED" w:rsidRPr="00535DA1" w:rsidRDefault="00B051ED" w:rsidP="00B051ED">
      <w:pPr>
        <w:ind w:left="709"/>
        <w:jc w:val="both"/>
        <w:rPr>
          <w:b/>
          <w:color w:val="000000" w:themeColor="text1"/>
          <w:sz w:val="28"/>
          <w:szCs w:val="28"/>
        </w:rPr>
      </w:pPr>
      <w:r w:rsidRPr="00535DA1">
        <w:rPr>
          <w:b/>
          <w:color w:val="000000" w:themeColor="text1"/>
          <w:sz w:val="28"/>
          <w:szCs w:val="28"/>
        </w:rPr>
        <w:t xml:space="preserve">1. </w:t>
      </w:r>
      <w:proofErr w:type="spellStart"/>
      <w:r w:rsidRPr="00535DA1">
        <w:rPr>
          <w:b/>
          <w:color w:val="000000" w:themeColor="text1"/>
          <w:sz w:val="28"/>
          <w:szCs w:val="28"/>
        </w:rPr>
        <w:t>Муинк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керш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колонкастонть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фразеологизматнень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пельксэст</w:t>
      </w:r>
      <w:proofErr w:type="spellEnd"/>
      <w:r w:rsidRPr="00535DA1">
        <w:rPr>
          <w:b/>
          <w:color w:val="000000" w:themeColor="text1"/>
          <w:sz w:val="28"/>
          <w:szCs w:val="28"/>
        </w:rPr>
        <w:t>:</w:t>
      </w:r>
      <w:r w:rsidR="00535DA1" w:rsidRPr="00535DA1">
        <w:rPr>
          <w:b/>
          <w:color w:val="000000" w:themeColor="text1"/>
          <w:sz w:val="28"/>
          <w:szCs w:val="28"/>
        </w:rPr>
        <w:t xml:space="preserve"> 4 </w:t>
      </w:r>
      <w:proofErr w:type="spellStart"/>
      <w:r w:rsidR="00535DA1" w:rsidRPr="00535DA1">
        <w:rPr>
          <w:b/>
          <w:color w:val="000000" w:themeColor="text1"/>
          <w:sz w:val="28"/>
          <w:szCs w:val="28"/>
        </w:rPr>
        <w:t>баллт</w:t>
      </w:r>
      <w:proofErr w:type="spellEnd"/>
    </w:p>
    <w:p w:rsidR="00B051ED" w:rsidRPr="00535DA1" w:rsidRDefault="00B051ED" w:rsidP="00B051ED">
      <w:pPr>
        <w:tabs>
          <w:tab w:val="left" w:pos="993"/>
        </w:tabs>
        <w:ind w:left="993"/>
        <w:jc w:val="both"/>
        <w:rPr>
          <w:color w:val="000000" w:themeColor="text1"/>
          <w:sz w:val="28"/>
          <w:szCs w:val="28"/>
        </w:rPr>
      </w:pPr>
      <w:r w:rsidRPr="00535DA1">
        <w:rPr>
          <w:color w:val="000000" w:themeColor="text1"/>
          <w:sz w:val="28"/>
          <w:szCs w:val="28"/>
        </w:rPr>
        <w:t xml:space="preserve">а) </w:t>
      </w:r>
      <w:proofErr w:type="spellStart"/>
      <w:r w:rsidRPr="00535DA1">
        <w:rPr>
          <w:color w:val="000000" w:themeColor="text1"/>
          <w:sz w:val="28"/>
          <w:szCs w:val="28"/>
        </w:rPr>
        <w:t>автезь</w:t>
      </w:r>
      <w:proofErr w:type="spellEnd"/>
      <w:r w:rsidRPr="00535DA1">
        <w:rPr>
          <w:color w:val="000000" w:themeColor="text1"/>
          <w:sz w:val="28"/>
          <w:szCs w:val="28"/>
        </w:rPr>
        <w:t xml:space="preserve">                          </w:t>
      </w:r>
      <w:proofErr w:type="spellStart"/>
      <w:r w:rsidRPr="00535DA1">
        <w:rPr>
          <w:i/>
          <w:color w:val="000000" w:themeColor="text1"/>
          <w:sz w:val="28"/>
          <w:szCs w:val="28"/>
        </w:rPr>
        <w:t>пейть</w:t>
      </w:r>
      <w:proofErr w:type="spellEnd"/>
    </w:p>
    <w:p w:rsidR="00B051ED" w:rsidRPr="00535DA1" w:rsidRDefault="00B051ED" w:rsidP="00B051ED">
      <w:pPr>
        <w:tabs>
          <w:tab w:val="left" w:pos="993"/>
        </w:tabs>
        <w:ind w:left="993"/>
        <w:jc w:val="both"/>
        <w:rPr>
          <w:color w:val="000000" w:themeColor="text1"/>
          <w:sz w:val="28"/>
          <w:szCs w:val="28"/>
        </w:rPr>
      </w:pPr>
      <w:r w:rsidRPr="00535DA1">
        <w:rPr>
          <w:color w:val="000000" w:themeColor="text1"/>
          <w:sz w:val="28"/>
          <w:szCs w:val="28"/>
        </w:rPr>
        <w:t xml:space="preserve">б) </w:t>
      </w:r>
      <w:proofErr w:type="spellStart"/>
      <w:r w:rsidRPr="00535DA1">
        <w:rPr>
          <w:color w:val="000000" w:themeColor="text1"/>
          <w:sz w:val="28"/>
          <w:szCs w:val="28"/>
        </w:rPr>
        <w:t>ветнемс</w:t>
      </w:r>
      <w:proofErr w:type="spellEnd"/>
      <w:r w:rsidRPr="00535DA1">
        <w:rPr>
          <w:color w:val="000000" w:themeColor="text1"/>
          <w:sz w:val="28"/>
          <w:szCs w:val="28"/>
        </w:rPr>
        <w:t xml:space="preserve">                      </w:t>
      </w:r>
      <w:r w:rsidRPr="00535DA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i/>
          <w:color w:val="000000" w:themeColor="text1"/>
          <w:sz w:val="28"/>
          <w:szCs w:val="28"/>
        </w:rPr>
        <w:t>кор</w:t>
      </w:r>
      <w:proofErr w:type="spellEnd"/>
    </w:p>
    <w:p w:rsidR="00B051ED" w:rsidRPr="00535DA1" w:rsidRDefault="00B051ED" w:rsidP="00B051ED">
      <w:pPr>
        <w:tabs>
          <w:tab w:val="left" w:pos="993"/>
        </w:tabs>
        <w:ind w:left="993"/>
        <w:jc w:val="both"/>
        <w:rPr>
          <w:color w:val="000000" w:themeColor="text1"/>
          <w:sz w:val="28"/>
          <w:szCs w:val="28"/>
        </w:rPr>
      </w:pPr>
      <w:r w:rsidRPr="00535DA1">
        <w:rPr>
          <w:color w:val="000000" w:themeColor="text1"/>
          <w:sz w:val="28"/>
          <w:szCs w:val="28"/>
        </w:rPr>
        <w:t xml:space="preserve">в) </w:t>
      </w:r>
      <w:proofErr w:type="spellStart"/>
      <w:r w:rsidRPr="00535DA1">
        <w:rPr>
          <w:color w:val="000000" w:themeColor="text1"/>
          <w:sz w:val="28"/>
          <w:szCs w:val="28"/>
        </w:rPr>
        <w:t>кирдемс</w:t>
      </w:r>
      <w:proofErr w:type="spellEnd"/>
      <w:r w:rsidRPr="00535DA1">
        <w:rPr>
          <w:color w:val="000000" w:themeColor="text1"/>
          <w:sz w:val="28"/>
          <w:szCs w:val="28"/>
        </w:rPr>
        <w:t xml:space="preserve">                      </w:t>
      </w:r>
      <w:r w:rsidRPr="00535DA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i/>
          <w:color w:val="000000" w:themeColor="text1"/>
          <w:sz w:val="28"/>
          <w:szCs w:val="28"/>
        </w:rPr>
        <w:t>судодо</w:t>
      </w:r>
      <w:proofErr w:type="spellEnd"/>
    </w:p>
    <w:p w:rsidR="00B051ED" w:rsidRPr="00535DA1" w:rsidRDefault="00B051ED" w:rsidP="00B051ED">
      <w:pPr>
        <w:tabs>
          <w:tab w:val="left" w:pos="993"/>
        </w:tabs>
        <w:ind w:left="993"/>
        <w:jc w:val="both"/>
        <w:rPr>
          <w:i/>
          <w:color w:val="000000" w:themeColor="text1"/>
          <w:sz w:val="28"/>
          <w:szCs w:val="28"/>
        </w:rPr>
      </w:pPr>
      <w:r w:rsidRPr="00535DA1">
        <w:rPr>
          <w:color w:val="000000" w:themeColor="text1"/>
          <w:sz w:val="28"/>
          <w:szCs w:val="28"/>
        </w:rPr>
        <w:t xml:space="preserve">г) </w:t>
      </w:r>
      <w:proofErr w:type="spellStart"/>
      <w:r w:rsidRPr="00535DA1">
        <w:rPr>
          <w:color w:val="000000" w:themeColor="text1"/>
          <w:sz w:val="28"/>
          <w:szCs w:val="28"/>
        </w:rPr>
        <w:t>поремс</w:t>
      </w:r>
      <w:proofErr w:type="spellEnd"/>
      <w:r w:rsidRPr="00535DA1">
        <w:rPr>
          <w:color w:val="000000" w:themeColor="text1"/>
          <w:sz w:val="28"/>
          <w:szCs w:val="28"/>
        </w:rPr>
        <w:t xml:space="preserve">                         </w:t>
      </w:r>
      <w:proofErr w:type="spellStart"/>
      <w:r w:rsidRPr="00535DA1">
        <w:rPr>
          <w:i/>
          <w:color w:val="000000" w:themeColor="text1"/>
          <w:sz w:val="28"/>
          <w:szCs w:val="28"/>
        </w:rPr>
        <w:t>курго</w:t>
      </w:r>
      <w:proofErr w:type="spellEnd"/>
    </w:p>
    <w:p w:rsidR="00B051ED" w:rsidRPr="00535DA1" w:rsidRDefault="00B051ED" w:rsidP="00B051ED">
      <w:pPr>
        <w:tabs>
          <w:tab w:val="left" w:pos="993"/>
        </w:tabs>
        <w:ind w:left="993"/>
        <w:jc w:val="both"/>
        <w:rPr>
          <w:i/>
          <w:color w:val="000000" w:themeColor="text1"/>
          <w:sz w:val="28"/>
          <w:szCs w:val="28"/>
        </w:rPr>
      </w:pPr>
    </w:p>
    <w:p w:rsidR="00535DA1" w:rsidRPr="00535DA1" w:rsidRDefault="00B051ED" w:rsidP="00535DA1">
      <w:pPr>
        <w:ind w:left="709"/>
        <w:jc w:val="both"/>
        <w:rPr>
          <w:b/>
          <w:color w:val="000000" w:themeColor="text1"/>
          <w:sz w:val="28"/>
          <w:szCs w:val="28"/>
        </w:rPr>
      </w:pPr>
      <w:r w:rsidRPr="00535DA1">
        <w:rPr>
          <w:b/>
          <w:color w:val="000000" w:themeColor="text1"/>
          <w:sz w:val="28"/>
          <w:szCs w:val="28"/>
        </w:rPr>
        <w:t xml:space="preserve">2. </w:t>
      </w:r>
      <w:proofErr w:type="spellStart"/>
      <w:r w:rsidRPr="00535DA1">
        <w:rPr>
          <w:b/>
          <w:color w:val="000000" w:themeColor="text1"/>
          <w:sz w:val="28"/>
          <w:szCs w:val="28"/>
        </w:rPr>
        <w:t>Икеленк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колавтозь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валмеревкст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. </w:t>
      </w:r>
      <w:proofErr w:type="spellStart"/>
      <w:r w:rsidRPr="00535DA1">
        <w:rPr>
          <w:b/>
          <w:color w:val="000000" w:themeColor="text1"/>
          <w:sz w:val="28"/>
          <w:szCs w:val="28"/>
        </w:rPr>
        <w:t>Керш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пеле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сынст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ушодовксост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, вить </w:t>
      </w:r>
      <w:proofErr w:type="spellStart"/>
      <w:r w:rsidRPr="00535DA1">
        <w:rPr>
          <w:b/>
          <w:color w:val="000000" w:themeColor="text1"/>
          <w:sz w:val="28"/>
          <w:szCs w:val="28"/>
        </w:rPr>
        <w:t>пеле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– </w:t>
      </w:r>
      <w:proofErr w:type="spellStart"/>
      <w:r w:rsidRPr="00535DA1">
        <w:rPr>
          <w:b/>
          <w:color w:val="000000" w:themeColor="text1"/>
          <w:sz w:val="28"/>
          <w:szCs w:val="28"/>
        </w:rPr>
        <w:t>омбоце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пельксэст</w:t>
      </w:r>
      <w:proofErr w:type="spellEnd"/>
      <w:r w:rsidRPr="00535DA1">
        <w:rPr>
          <w:b/>
          <w:color w:val="000000" w:themeColor="text1"/>
          <w:sz w:val="28"/>
          <w:szCs w:val="28"/>
        </w:rPr>
        <w:t>:</w:t>
      </w:r>
      <w:r w:rsidR="00535DA1" w:rsidRPr="00535DA1">
        <w:rPr>
          <w:b/>
          <w:color w:val="000000" w:themeColor="text1"/>
          <w:sz w:val="28"/>
          <w:szCs w:val="28"/>
        </w:rPr>
        <w:t xml:space="preserve"> </w:t>
      </w:r>
      <w:r w:rsidR="00535DA1" w:rsidRPr="00535DA1">
        <w:rPr>
          <w:b/>
          <w:color w:val="000000" w:themeColor="text1"/>
          <w:sz w:val="28"/>
          <w:szCs w:val="28"/>
        </w:rPr>
        <w:t xml:space="preserve">4 </w:t>
      </w:r>
      <w:proofErr w:type="spellStart"/>
      <w:r w:rsidR="00535DA1" w:rsidRPr="00535DA1">
        <w:rPr>
          <w:b/>
          <w:color w:val="000000" w:themeColor="text1"/>
          <w:sz w:val="28"/>
          <w:szCs w:val="28"/>
        </w:rPr>
        <w:t>баллт</w:t>
      </w:r>
      <w:proofErr w:type="spellEnd"/>
    </w:p>
    <w:p w:rsidR="00B051ED" w:rsidRPr="00535DA1" w:rsidRDefault="00B051ED" w:rsidP="00B051ED">
      <w:pPr>
        <w:ind w:left="709"/>
        <w:jc w:val="both"/>
        <w:rPr>
          <w:color w:val="000000" w:themeColor="text1"/>
          <w:sz w:val="28"/>
          <w:szCs w:val="28"/>
        </w:rPr>
      </w:pPr>
    </w:p>
    <w:p w:rsidR="00B051ED" w:rsidRPr="00535DA1" w:rsidRDefault="00B051ED" w:rsidP="00B051ED">
      <w:pPr>
        <w:ind w:left="709"/>
        <w:jc w:val="both"/>
        <w:rPr>
          <w:color w:val="000000" w:themeColor="text1"/>
          <w:sz w:val="28"/>
          <w:szCs w:val="28"/>
        </w:rPr>
      </w:pPr>
    </w:p>
    <w:p w:rsidR="00B051ED" w:rsidRPr="00535DA1" w:rsidRDefault="00B051ED" w:rsidP="00B051ED">
      <w:pPr>
        <w:tabs>
          <w:tab w:val="left" w:pos="993"/>
        </w:tabs>
        <w:ind w:left="993"/>
        <w:jc w:val="both"/>
        <w:rPr>
          <w:color w:val="000000" w:themeColor="text1"/>
          <w:sz w:val="28"/>
          <w:szCs w:val="28"/>
        </w:rPr>
      </w:pPr>
      <w:r w:rsidRPr="00535DA1">
        <w:rPr>
          <w:color w:val="000000" w:themeColor="text1"/>
          <w:sz w:val="28"/>
          <w:szCs w:val="28"/>
        </w:rPr>
        <w:t xml:space="preserve">а) вант </w:t>
      </w:r>
      <w:proofErr w:type="spellStart"/>
      <w:r w:rsidRPr="00535DA1">
        <w:rPr>
          <w:color w:val="000000" w:themeColor="text1"/>
          <w:sz w:val="28"/>
          <w:szCs w:val="28"/>
        </w:rPr>
        <w:t>аволь</w:t>
      </w:r>
      <w:proofErr w:type="spellEnd"/>
      <w:r w:rsidRPr="00535DA1">
        <w:rPr>
          <w:color w:val="000000" w:themeColor="text1"/>
          <w:sz w:val="28"/>
          <w:szCs w:val="28"/>
        </w:rPr>
        <w:t xml:space="preserve"> паро </w:t>
      </w:r>
      <w:proofErr w:type="spellStart"/>
      <w:r w:rsidRPr="00535DA1">
        <w:rPr>
          <w:color w:val="000000" w:themeColor="text1"/>
          <w:sz w:val="28"/>
          <w:szCs w:val="28"/>
        </w:rPr>
        <w:t>оршамонть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лангс</w:t>
      </w:r>
      <w:proofErr w:type="spellEnd"/>
      <w:r w:rsidRPr="00535DA1">
        <w:rPr>
          <w:color w:val="000000" w:themeColor="text1"/>
          <w:sz w:val="28"/>
          <w:szCs w:val="28"/>
        </w:rPr>
        <w:t xml:space="preserve">          </w:t>
      </w:r>
      <w:proofErr w:type="spellStart"/>
      <w:r w:rsidRPr="00535DA1">
        <w:rPr>
          <w:color w:val="000000" w:themeColor="text1"/>
          <w:sz w:val="28"/>
          <w:szCs w:val="28"/>
        </w:rPr>
        <w:t>ансяк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улезэ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gramStart"/>
      <w:r w:rsidRPr="00535DA1">
        <w:rPr>
          <w:color w:val="000000" w:themeColor="text1"/>
          <w:sz w:val="28"/>
          <w:szCs w:val="28"/>
        </w:rPr>
        <w:t>виде</w:t>
      </w:r>
      <w:proofErr w:type="gram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валот</w:t>
      </w:r>
      <w:proofErr w:type="spellEnd"/>
    </w:p>
    <w:p w:rsidR="00B051ED" w:rsidRPr="00535DA1" w:rsidRDefault="00B051ED" w:rsidP="00B051ED">
      <w:pPr>
        <w:tabs>
          <w:tab w:val="left" w:pos="993"/>
        </w:tabs>
        <w:ind w:left="993"/>
        <w:jc w:val="both"/>
        <w:rPr>
          <w:color w:val="000000" w:themeColor="text1"/>
          <w:sz w:val="28"/>
          <w:szCs w:val="28"/>
        </w:rPr>
      </w:pPr>
      <w:r w:rsidRPr="00535DA1">
        <w:rPr>
          <w:color w:val="000000" w:themeColor="text1"/>
          <w:sz w:val="28"/>
          <w:szCs w:val="28"/>
        </w:rPr>
        <w:t xml:space="preserve">б) </w:t>
      </w:r>
      <w:proofErr w:type="spellStart"/>
      <w:r w:rsidRPr="00535DA1">
        <w:rPr>
          <w:color w:val="000000" w:themeColor="text1"/>
          <w:sz w:val="28"/>
          <w:szCs w:val="28"/>
        </w:rPr>
        <w:t>чувтось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корентомо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коськи</w:t>
      </w:r>
      <w:proofErr w:type="spellEnd"/>
      <w:r w:rsidRPr="00535DA1">
        <w:rPr>
          <w:color w:val="000000" w:themeColor="text1"/>
          <w:sz w:val="28"/>
          <w:szCs w:val="28"/>
        </w:rPr>
        <w:t xml:space="preserve">                      </w:t>
      </w:r>
      <w:proofErr w:type="spellStart"/>
      <w:r w:rsidRPr="00535DA1">
        <w:rPr>
          <w:color w:val="000000" w:themeColor="text1"/>
          <w:sz w:val="28"/>
          <w:szCs w:val="28"/>
        </w:rPr>
        <w:t>капшак</w:t>
      </w:r>
      <w:proofErr w:type="spellEnd"/>
      <w:r w:rsidRPr="00535DA1">
        <w:rPr>
          <w:color w:val="000000" w:themeColor="text1"/>
          <w:sz w:val="28"/>
          <w:szCs w:val="28"/>
        </w:rPr>
        <w:t xml:space="preserve"> паро </w:t>
      </w:r>
      <w:proofErr w:type="spellStart"/>
      <w:r w:rsidRPr="00535DA1">
        <w:rPr>
          <w:color w:val="000000" w:themeColor="text1"/>
          <w:sz w:val="28"/>
          <w:szCs w:val="28"/>
        </w:rPr>
        <w:t>тевсэ</w:t>
      </w:r>
      <w:proofErr w:type="spellEnd"/>
    </w:p>
    <w:p w:rsidR="00B051ED" w:rsidRPr="00535DA1" w:rsidRDefault="00B051ED" w:rsidP="00B051ED">
      <w:pPr>
        <w:tabs>
          <w:tab w:val="left" w:pos="993"/>
        </w:tabs>
        <w:ind w:left="993"/>
        <w:jc w:val="both"/>
        <w:rPr>
          <w:color w:val="000000" w:themeColor="text1"/>
          <w:sz w:val="28"/>
          <w:szCs w:val="28"/>
        </w:rPr>
      </w:pPr>
      <w:r w:rsidRPr="00535DA1">
        <w:rPr>
          <w:color w:val="000000" w:themeColor="text1"/>
          <w:sz w:val="28"/>
          <w:szCs w:val="28"/>
        </w:rPr>
        <w:t xml:space="preserve">в) </w:t>
      </w:r>
      <w:proofErr w:type="spellStart"/>
      <w:r w:rsidRPr="00535DA1">
        <w:rPr>
          <w:color w:val="000000" w:themeColor="text1"/>
          <w:sz w:val="28"/>
          <w:szCs w:val="28"/>
        </w:rPr>
        <w:t>иля</w:t>
      </w:r>
      <w:proofErr w:type="spellEnd"/>
      <w:r w:rsidRPr="00535DA1">
        <w:rPr>
          <w:color w:val="000000" w:themeColor="text1"/>
          <w:sz w:val="28"/>
          <w:szCs w:val="28"/>
        </w:rPr>
        <w:t xml:space="preserve">   </w:t>
      </w:r>
      <w:proofErr w:type="spellStart"/>
      <w:r w:rsidRPr="00535DA1">
        <w:rPr>
          <w:color w:val="000000" w:themeColor="text1"/>
          <w:sz w:val="28"/>
          <w:szCs w:val="28"/>
        </w:rPr>
        <w:t>капша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чаво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валсо</w:t>
      </w:r>
      <w:proofErr w:type="spellEnd"/>
      <w:r w:rsidRPr="00535DA1">
        <w:rPr>
          <w:color w:val="000000" w:themeColor="text1"/>
          <w:sz w:val="28"/>
          <w:szCs w:val="28"/>
        </w:rPr>
        <w:t xml:space="preserve">                             </w:t>
      </w:r>
      <w:proofErr w:type="spellStart"/>
      <w:r w:rsidRPr="00535DA1">
        <w:rPr>
          <w:color w:val="000000" w:themeColor="text1"/>
          <w:sz w:val="28"/>
          <w:szCs w:val="28"/>
        </w:rPr>
        <w:t>ломанесь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ялгавтомо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коськи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</w:p>
    <w:p w:rsidR="00B051ED" w:rsidRPr="00535DA1" w:rsidRDefault="00B051ED" w:rsidP="00B051ED">
      <w:pPr>
        <w:tabs>
          <w:tab w:val="left" w:pos="993"/>
        </w:tabs>
        <w:ind w:left="993"/>
        <w:jc w:val="both"/>
        <w:rPr>
          <w:color w:val="000000" w:themeColor="text1"/>
          <w:sz w:val="28"/>
          <w:szCs w:val="28"/>
        </w:rPr>
      </w:pPr>
      <w:r w:rsidRPr="00535DA1">
        <w:rPr>
          <w:color w:val="000000" w:themeColor="text1"/>
          <w:sz w:val="28"/>
          <w:szCs w:val="28"/>
        </w:rPr>
        <w:t xml:space="preserve">г) а </w:t>
      </w:r>
      <w:proofErr w:type="spellStart"/>
      <w:r w:rsidRPr="00535DA1">
        <w:rPr>
          <w:color w:val="000000" w:themeColor="text1"/>
          <w:sz w:val="28"/>
          <w:szCs w:val="28"/>
        </w:rPr>
        <w:t>эрявить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кши-салот</w:t>
      </w:r>
      <w:proofErr w:type="spellEnd"/>
      <w:r w:rsidRPr="00535DA1">
        <w:rPr>
          <w:color w:val="000000" w:themeColor="text1"/>
          <w:sz w:val="28"/>
          <w:szCs w:val="28"/>
        </w:rPr>
        <w:t xml:space="preserve">                                 вант седей </w:t>
      </w:r>
      <w:proofErr w:type="spellStart"/>
      <w:r w:rsidRPr="00535DA1">
        <w:rPr>
          <w:color w:val="000000" w:themeColor="text1"/>
          <w:sz w:val="28"/>
          <w:szCs w:val="28"/>
        </w:rPr>
        <w:t>ёжонть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лангс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</w:p>
    <w:p w:rsidR="00B051ED" w:rsidRPr="00535DA1" w:rsidRDefault="00B051ED" w:rsidP="00B051ED">
      <w:pPr>
        <w:ind w:left="709"/>
        <w:jc w:val="both"/>
        <w:rPr>
          <w:color w:val="000000" w:themeColor="text1"/>
          <w:sz w:val="28"/>
          <w:szCs w:val="28"/>
        </w:rPr>
      </w:pPr>
      <w:r w:rsidRPr="00535DA1">
        <w:rPr>
          <w:color w:val="000000" w:themeColor="text1"/>
          <w:sz w:val="28"/>
          <w:szCs w:val="28"/>
        </w:rPr>
        <w:t xml:space="preserve">                                   </w:t>
      </w:r>
    </w:p>
    <w:p w:rsidR="00535DA1" w:rsidRPr="00535DA1" w:rsidRDefault="00B051ED" w:rsidP="00535DA1">
      <w:pPr>
        <w:ind w:left="709"/>
        <w:jc w:val="both"/>
        <w:rPr>
          <w:b/>
          <w:color w:val="000000" w:themeColor="text1"/>
          <w:sz w:val="28"/>
          <w:szCs w:val="28"/>
        </w:rPr>
      </w:pPr>
      <w:r w:rsidRPr="00535DA1">
        <w:rPr>
          <w:b/>
          <w:color w:val="000000" w:themeColor="text1"/>
          <w:sz w:val="28"/>
          <w:szCs w:val="28"/>
        </w:rPr>
        <w:t xml:space="preserve">3. </w:t>
      </w:r>
      <w:proofErr w:type="spellStart"/>
      <w:r w:rsidRPr="00535DA1">
        <w:rPr>
          <w:b/>
          <w:color w:val="000000" w:themeColor="text1"/>
          <w:sz w:val="28"/>
          <w:szCs w:val="28"/>
        </w:rPr>
        <w:t>Керш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ёндо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валтнэнень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муеде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антонимть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вить </w:t>
      </w:r>
      <w:proofErr w:type="spellStart"/>
      <w:r w:rsidRPr="00535DA1">
        <w:rPr>
          <w:b/>
          <w:color w:val="000000" w:themeColor="text1"/>
          <w:sz w:val="28"/>
          <w:szCs w:val="28"/>
        </w:rPr>
        <w:t>ёно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колонкастонть</w:t>
      </w:r>
      <w:proofErr w:type="spellEnd"/>
      <w:r w:rsidRPr="00535DA1">
        <w:rPr>
          <w:b/>
          <w:color w:val="000000" w:themeColor="text1"/>
          <w:sz w:val="28"/>
          <w:szCs w:val="28"/>
        </w:rPr>
        <w:t>:</w:t>
      </w:r>
      <w:r w:rsidR="00535DA1" w:rsidRPr="00535DA1">
        <w:rPr>
          <w:b/>
          <w:color w:val="000000" w:themeColor="text1"/>
          <w:sz w:val="28"/>
          <w:szCs w:val="28"/>
        </w:rPr>
        <w:t xml:space="preserve"> </w:t>
      </w:r>
      <w:r w:rsidR="00535DA1" w:rsidRPr="00535DA1">
        <w:rPr>
          <w:b/>
          <w:color w:val="000000" w:themeColor="text1"/>
          <w:sz w:val="28"/>
          <w:szCs w:val="28"/>
        </w:rPr>
        <w:t xml:space="preserve">4 </w:t>
      </w:r>
      <w:proofErr w:type="spellStart"/>
      <w:r w:rsidR="00535DA1" w:rsidRPr="00535DA1">
        <w:rPr>
          <w:b/>
          <w:color w:val="000000" w:themeColor="text1"/>
          <w:sz w:val="28"/>
          <w:szCs w:val="28"/>
        </w:rPr>
        <w:t>баллт</w:t>
      </w:r>
      <w:proofErr w:type="spellEnd"/>
    </w:p>
    <w:p w:rsidR="00B051ED" w:rsidRPr="00535DA1" w:rsidRDefault="00B051ED" w:rsidP="00B051ED">
      <w:pPr>
        <w:ind w:left="709"/>
        <w:jc w:val="both"/>
        <w:rPr>
          <w:b/>
          <w:color w:val="000000" w:themeColor="text1"/>
          <w:sz w:val="28"/>
          <w:szCs w:val="28"/>
        </w:rPr>
      </w:pPr>
    </w:p>
    <w:p w:rsidR="00B051ED" w:rsidRPr="00535DA1" w:rsidRDefault="00B051ED" w:rsidP="00B051ED">
      <w:pPr>
        <w:ind w:left="993"/>
        <w:jc w:val="both"/>
        <w:rPr>
          <w:color w:val="000000" w:themeColor="text1"/>
          <w:sz w:val="28"/>
          <w:szCs w:val="28"/>
        </w:rPr>
      </w:pPr>
      <w:proofErr w:type="spellStart"/>
      <w:r w:rsidRPr="00535DA1">
        <w:rPr>
          <w:color w:val="000000" w:themeColor="text1"/>
          <w:sz w:val="28"/>
          <w:szCs w:val="28"/>
        </w:rPr>
        <w:t>тезэнь</w:t>
      </w:r>
      <w:proofErr w:type="spellEnd"/>
      <w:r w:rsidRPr="00535DA1">
        <w:rPr>
          <w:color w:val="000000" w:themeColor="text1"/>
          <w:sz w:val="28"/>
          <w:szCs w:val="28"/>
        </w:rPr>
        <w:t xml:space="preserve">                             </w:t>
      </w:r>
      <w:proofErr w:type="spellStart"/>
      <w:r w:rsidRPr="00535DA1">
        <w:rPr>
          <w:color w:val="000000" w:themeColor="text1"/>
          <w:sz w:val="28"/>
          <w:szCs w:val="28"/>
        </w:rPr>
        <w:t>алов</w:t>
      </w:r>
      <w:proofErr w:type="spellEnd"/>
    </w:p>
    <w:p w:rsidR="00B051ED" w:rsidRPr="00535DA1" w:rsidRDefault="00B051ED" w:rsidP="00B051ED">
      <w:pPr>
        <w:ind w:left="993"/>
        <w:jc w:val="both"/>
        <w:rPr>
          <w:color w:val="000000" w:themeColor="text1"/>
          <w:sz w:val="28"/>
          <w:szCs w:val="28"/>
        </w:rPr>
      </w:pPr>
      <w:proofErr w:type="spellStart"/>
      <w:r w:rsidRPr="00535DA1">
        <w:rPr>
          <w:color w:val="000000" w:themeColor="text1"/>
          <w:sz w:val="28"/>
          <w:szCs w:val="28"/>
        </w:rPr>
        <w:t>тей</w:t>
      </w:r>
      <w:proofErr w:type="spellEnd"/>
      <w:r w:rsidRPr="00535DA1">
        <w:rPr>
          <w:color w:val="000000" w:themeColor="text1"/>
          <w:sz w:val="28"/>
          <w:szCs w:val="28"/>
        </w:rPr>
        <w:t xml:space="preserve">                                  </w:t>
      </w:r>
      <w:proofErr w:type="spellStart"/>
      <w:r w:rsidRPr="00535DA1">
        <w:rPr>
          <w:color w:val="000000" w:themeColor="text1"/>
          <w:sz w:val="28"/>
          <w:szCs w:val="28"/>
        </w:rPr>
        <w:t>тозонь</w:t>
      </w:r>
      <w:proofErr w:type="spellEnd"/>
    </w:p>
    <w:p w:rsidR="00B051ED" w:rsidRPr="00535DA1" w:rsidRDefault="00B051ED" w:rsidP="00B051ED">
      <w:pPr>
        <w:ind w:left="993"/>
        <w:jc w:val="both"/>
        <w:rPr>
          <w:color w:val="000000" w:themeColor="text1"/>
          <w:sz w:val="28"/>
          <w:szCs w:val="28"/>
        </w:rPr>
      </w:pPr>
      <w:r w:rsidRPr="00535DA1">
        <w:rPr>
          <w:color w:val="000000" w:themeColor="text1"/>
          <w:sz w:val="28"/>
          <w:szCs w:val="28"/>
        </w:rPr>
        <w:t xml:space="preserve"> од                                   </w:t>
      </w:r>
      <w:proofErr w:type="spellStart"/>
      <w:r w:rsidRPr="00535DA1">
        <w:rPr>
          <w:color w:val="000000" w:themeColor="text1"/>
          <w:sz w:val="28"/>
          <w:szCs w:val="28"/>
        </w:rPr>
        <w:t>стямс</w:t>
      </w:r>
      <w:proofErr w:type="spellEnd"/>
    </w:p>
    <w:p w:rsidR="00B051ED" w:rsidRPr="00535DA1" w:rsidRDefault="00B051ED" w:rsidP="00B051ED">
      <w:pPr>
        <w:tabs>
          <w:tab w:val="left" w:pos="3960"/>
        </w:tabs>
        <w:ind w:left="993"/>
        <w:jc w:val="both"/>
        <w:rPr>
          <w:color w:val="000000" w:themeColor="text1"/>
          <w:sz w:val="28"/>
          <w:szCs w:val="28"/>
        </w:rPr>
      </w:pPr>
      <w:proofErr w:type="spellStart"/>
      <w:r w:rsidRPr="00535DA1">
        <w:rPr>
          <w:color w:val="000000" w:themeColor="text1"/>
          <w:sz w:val="28"/>
          <w:szCs w:val="28"/>
        </w:rPr>
        <w:t>прамс</w:t>
      </w:r>
      <w:proofErr w:type="spellEnd"/>
      <w:r w:rsidRPr="00535DA1">
        <w:rPr>
          <w:color w:val="000000" w:themeColor="text1"/>
          <w:sz w:val="28"/>
          <w:szCs w:val="28"/>
        </w:rPr>
        <w:t xml:space="preserve">                              </w:t>
      </w:r>
      <w:proofErr w:type="spellStart"/>
      <w:r w:rsidRPr="00535DA1">
        <w:rPr>
          <w:color w:val="000000" w:themeColor="text1"/>
          <w:sz w:val="28"/>
          <w:szCs w:val="28"/>
        </w:rPr>
        <w:t>чевте</w:t>
      </w:r>
      <w:proofErr w:type="spellEnd"/>
    </w:p>
    <w:p w:rsidR="00B051ED" w:rsidRPr="00535DA1" w:rsidRDefault="00B051ED" w:rsidP="00B051ED">
      <w:pPr>
        <w:tabs>
          <w:tab w:val="left" w:pos="3960"/>
        </w:tabs>
        <w:ind w:left="993"/>
        <w:jc w:val="both"/>
        <w:rPr>
          <w:color w:val="000000" w:themeColor="text1"/>
          <w:sz w:val="28"/>
          <w:szCs w:val="28"/>
        </w:rPr>
      </w:pPr>
      <w:proofErr w:type="gramStart"/>
      <w:r w:rsidRPr="00535DA1">
        <w:rPr>
          <w:color w:val="000000" w:themeColor="text1"/>
          <w:sz w:val="28"/>
          <w:szCs w:val="28"/>
        </w:rPr>
        <w:t>теле</w:t>
      </w:r>
      <w:proofErr w:type="gramEnd"/>
      <w:r w:rsidRPr="00535DA1">
        <w:rPr>
          <w:color w:val="000000" w:themeColor="text1"/>
          <w:sz w:val="28"/>
          <w:szCs w:val="28"/>
        </w:rPr>
        <w:t xml:space="preserve">                                  сыре</w:t>
      </w:r>
    </w:p>
    <w:p w:rsidR="00B051ED" w:rsidRPr="00535DA1" w:rsidRDefault="00B051ED" w:rsidP="00B051ED">
      <w:pPr>
        <w:tabs>
          <w:tab w:val="left" w:pos="3960"/>
        </w:tabs>
        <w:ind w:left="993"/>
        <w:jc w:val="both"/>
        <w:rPr>
          <w:color w:val="000000" w:themeColor="text1"/>
          <w:sz w:val="28"/>
          <w:szCs w:val="28"/>
        </w:rPr>
      </w:pPr>
      <w:proofErr w:type="spellStart"/>
      <w:r w:rsidRPr="00535DA1">
        <w:rPr>
          <w:color w:val="000000" w:themeColor="text1"/>
          <w:sz w:val="28"/>
          <w:szCs w:val="28"/>
        </w:rPr>
        <w:t>начко</w:t>
      </w:r>
      <w:proofErr w:type="spellEnd"/>
      <w:r w:rsidRPr="00535DA1">
        <w:rPr>
          <w:color w:val="000000" w:themeColor="text1"/>
          <w:sz w:val="28"/>
          <w:szCs w:val="28"/>
        </w:rPr>
        <w:t xml:space="preserve">                               </w:t>
      </w:r>
      <w:proofErr w:type="spellStart"/>
      <w:r w:rsidRPr="00535DA1">
        <w:rPr>
          <w:color w:val="000000" w:themeColor="text1"/>
          <w:sz w:val="28"/>
          <w:szCs w:val="28"/>
        </w:rPr>
        <w:t>кизэ</w:t>
      </w:r>
      <w:proofErr w:type="spellEnd"/>
    </w:p>
    <w:p w:rsidR="00B051ED" w:rsidRPr="00535DA1" w:rsidRDefault="00B051ED" w:rsidP="00B051ED">
      <w:pPr>
        <w:tabs>
          <w:tab w:val="left" w:pos="3960"/>
        </w:tabs>
        <w:ind w:left="993"/>
        <w:jc w:val="both"/>
        <w:rPr>
          <w:color w:val="000000" w:themeColor="text1"/>
          <w:sz w:val="28"/>
          <w:szCs w:val="28"/>
        </w:rPr>
      </w:pPr>
      <w:proofErr w:type="spellStart"/>
      <w:r w:rsidRPr="00535DA1">
        <w:rPr>
          <w:color w:val="000000" w:themeColor="text1"/>
          <w:sz w:val="28"/>
          <w:szCs w:val="28"/>
        </w:rPr>
        <w:t>калгодо</w:t>
      </w:r>
      <w:proofErr w:type="spellEnd"/>
      <w:r w:rsidRPr="00535DA1">
        <w:rPr>
          <w:color w:val="000000" w:themeColor="text1"/>
          <w:sz w:val="28"/>
          <w:szCs w:val="28"/>
        </w:rPr>
        <w:t xml:space="preserve">                           </w:t>
      </w:r>
      <w:proofErr w:type="spellStart"/>
      <w:r w:rsidRPr="00535DA1">
        <w:rPr>
          <w:color w:val="000000" w:themeColor="text1"/>
          <w:sz w:val="28"/>
          <w:szCs w:val="28"/>
        </w:rPr>
        <w:t>коське</w:t>
      </w:r>
      <w:proofErr w:type="spellEnd"/>
    </w:p>
    <w:p w:rsidR="00B051ED" w:rsidRPr="00535DA1" w:rsidRDefault="00B051ED" w:rsidP="00B051ED">
      <w:pPr>
        <w:tabs>
          <w:tab w:val="left" w:pos="3960"/>
        </w:tabs>
        <w:ind w:left="993"/>
        <w:jc w:val="both"/>
        <w:rPr>
          <w:color w:val="000000" w:themeColor="text1"/>
          <w:sz w:val="28"/>
          <w:szCs w:val="28"/>
        </w:rPr>
      </w:pPr>
      <w:proofErr w:type="spellStart"/>
      <w:r w:rsidRPr="00535DA1">
        <w:rPr>
          <w:color w:val="000000" w:themeColor="text1"/>
          <w:sz w:val="28"/>
          <w:szCs w:val="28"/>
        </w:rPr>
        <w:t>верев</w:t>
      </w:r>
      <w:proofErr w:type="spellEnd"/>
      <w:r w:rsidRPr="00535DA1">
        <w:rPr>
          <w:color w:val="000000" w:themeColor="text1"/>
          <w:sz w:val="28"/>
          <w:szCs w:val="28"/>
        </w:rPr>
        <w:t xml:space="preserve">                               </w:t>
      </w:r>
      <w:proofErr w:type="spellStart"/>
      <w:proofErr w:type="gramStart"/>
      <w:r w:rsidRPr="00535DA1">
        <w:rPr>
          <w:color w:val="000000" w:themeColor="text1"/>
          <w:sz w:val="28"/>
          <w:szCs w:val="28"/>
        </w:rPr>
        <w:t>тов</w:t>
      </w:r>
      <w:proofErr w:type="spellEnd"/>
      <w:proofErr w:type="gramEnd"/>
    </w:p>
    <w:p w:rsidR="00B051ED" w:rsidRPr="00535DA1" w:rsidRDefault="00B051ED" w:rsidP="00B051ED">
      <w:pPr>
        <w:tabs>
          <w:tab w:val="left" w:pos="3960"/>
        </w:tabs>
        <w:ind w:left="709"/>
        <w:jc w:val="both"/>
        <w:rPr>
          <w:color w:val="000000" w:themeColor="text1"/>
          <w:sz w:val="28"/>
          <w:szCs w:val="28"/>
        </w:rPr>
      </w:pPr>
    </w:p>
    <w:p w:rsidR="00535DA1" w:rsidRPr="00535DA1" w:rsidRDefault="00B051ED" w:rsidP="00535DA1">
      <w:pPr>
        <w:ind w:left="709"/>
        <w:jc w:val="both"/>
        <w:rPr>
          <w:b/>
          <w:color w:val="000000" w:themeColor="text1"/>
          <w:sz w:val="28"/>
          <w:szCs w:val="28"/>
        </w:rPr>
      </w:pPr>
      <w:r w:rsidRPr="00535DA1">
        <w:rPr>
          <w:b/>
          <w:color w:val="000000" w:themeColor="text1"/>
          <w:sz w:val="28"/>
          <w:szCs w:val="28"/>
        </w:rPr>
        <w:t xml:space="preserve">4. </w:t>
      </w:r>
      <w:proofErr w:type="spellStart"/>
      <w:r w:rsidRPr="00535DA1">
        <w:rPr>
          <w:b/>
          <w:color w:val="000000" w:themeColor="text1"/>
          <w:sz w:val="28"/>
          <w:szCs w:val="28"/>
        </w:rPr>
        <w:t>Ловномс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текстэнть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. </w:t>
      </w:r>
      <w:proofErr w:type="spellStart"/>
      <w:r w:rsidRPr="00535DA1">
        <w:rPr>
          <w:b/>
          <w:color w:val="000000" w:themeColor="text1"/>
          <w:sz w:val="28"/>
          <w:szCs w:val="28"/>
        </w:rPr>
        <w:t>Теемс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корязонзо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заданиятнень</w:t>
      </w:r>
      <w:proofErr w:type="spellEnd"/>
      <w:r w:rsidRPr="00535DA1">
        <w:rPr>
          <w:b/>
          <w:color w:val="000000" w:themeColor="text1"/>
          <w:sz w:val="28"/>
          <w:szCs w:val="28"/>
        </w:rPr>
        <w:t>.</w:t>
      </w:r>
      <w:r w:rsidR="00535DA1" w:rsidRPr="00535DA1">
        <w:rPr>
          <w:b/>
          <w:color w:val="000000" w:themeColor="text1"/>
          <w:sz w:val="28"/>
          <w:szCs w:val="28"/>
        </w:rPr>
        <w:t xml:space="preserve"> 57</w:t>
      </w:r>
      <w:r w:rsidR="00535DA1"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535DA1" w:rsidRPr="00535DA1">
        <w:rPr>
          <w:b/>
          <w:color w:val="000000" w:themeColor="text1"/>
          <w:sz w:val="28"/>
          <w:szCs w:val="28"/>
        </w:rPr>
        <w:t>баллт</w:t>
      </w:r>
      <w:proofErr w:type="spellEnd"/>
    </w:p>
    <w:p w:rsidR="00B051ED" w:rsidRPr="00535DA1" w:rsidRDefault="00B051ED" w:rsidP="00B051ED">
      <w:pPr>
        <w:pStyle w:val="a3"/>
        <w:ind w:left="709"/>
        <w:jc w:val="both"/>
        <w:rPr>
          <w:b/>
          <w:color w:val="000000" w:themeColor="text1"/>
          <w:sz w:val="28"/>
          <w:szCs w:val="28"/>
        </w:rPr>
      </w:pPr>
    </w:p>
    <w:p w:rsidR="00B051ED" w:rsidRPr="00535DA1" w:rsidRDefault="00B051ED" w:rsidP="00B051ED">
      <w:pPr>
        <w:pStyle w:val="a3"/>
        <w:ind w:left="709"/>
        <w:jc w:val="both"/>
        <w:rPr>
          <w:color w:val="000000" w:themeColor="text1"/>
          <w:sz w:val="28"/>
          <w:szCs w:val="28"/>
        </w:rPr>
      </w:pPr>
      <w:r w:rsidRPr="00535DA1">
        <w:rPr>
          <w:color w:val="000000" w:themeColor="text1"/>
          <w:sz w:val="28"/>
          <w:szCs w:val="28"/>
        </w:rPr>
        <w:tab/>
      </w:r>
    </w:p>
    <w:p w:rsidR="00B051ED" w:rsidRPr="00535DA1" w:rsidRDefault="00B051ED" w:rsidP="00B051ED">
      <w:pPr>
        <w:ind w:left="709"/>
        <w:jc w:val="both"/>
        <w:rPr>
          <w:color w:val="000000" w:themeColor="text1"/>
          <w:sz w:val="28"/>
          <w:szCs w:val="28"/>
        </w:rPr>
      </w:pP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Сузгарь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лейнесь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кадовкшнось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удалов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ветешка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вайгельбень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тарка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кода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друк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апак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фатя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икеленек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стясь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самай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се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човор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виресь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конадо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кортась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мартон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молицясь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Вармань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аразденть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виресь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зэхельть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эзь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тее</w:t>
      </w:r>
      <w:proofErr w:type="spellEnd"/>
      <w:proofErr w:type="gram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Т</w:t>
      </w:r>
      <w:proofErr w:type="gram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е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шкась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чувтнэнь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вейкень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пес арты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эрьва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кодамо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тюссо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Поесь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пизелксось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lastRenderedPageBreak/>
        <w:t>килеесь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палыть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толбандякс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Ансяк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ней од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ковов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чокшнестэнть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лопатне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неявсть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чопода-серойкс</w:t>
      </w:r>
      <w:proofErr w:type="spellEnd"/>
    </w:p>
    <w:p w:rsidR="00B051ED" w:rsidRPr="00535DA1" w:rsidRDefault="00B051ED" w:rsidP="00B051ED">
      <w:pPr>
        <w:autoSpaceDE w:val="0"/>
        <w:spacing w:after="200" w:line="100" w:lineRule="atLeast"/>
        <w:ind w:left="709"/>
        <w:jc w:val="both"/>
        <w:rPr>
          <w:color w:val="000000" w:themeColor="text1"/>
          <w:sz w:val="28"/>
          <w:szCs w:val="28"/>
        </w:rPr>
      </w:pPr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Кинень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савкшнось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улемс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сексень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вирьсэ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се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содасы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кодамо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ёжо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мари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седеесь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Аштят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килейбулосо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ды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сэтьме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мелявкссо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арсезеват</w:t>
      </w:r>
      <w:proofErr w:type="spellEnd"/>
      <w:proofErr w:type="gram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 Э</w:t>
      </w:r>
      <w:proofErr w:type="gram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х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маней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лембе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кизэ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кодамо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тон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ульнить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нурькине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прок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тундонь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>валскень</w:t>
      </w:r>
      <w:proofErr w:type="spellEnd"/>
      <w:r w:rsidRPr="00535DA1">
        <w:rPr>
          <w:rFonts w:eastAsia="Times New Roman CYR" w:cs="Times New Roman CYR"/>
          <w:color w:val="000000" w:themeColor="text1"/>
          <w:sz w:val="28"/>
          <w:szCs w:val="28"/>
        </w:rPr>
        <w:t xml:space="preserve"> зоря</w:t>
      </w:r>
    </w:p>
    <w:p w:rsidR="00B051ED" w:rsidRPr="00535DA1" w:rsidRDefault="00B051ED" w:rsidP="00B051ED">
      <w:pPr>
        <w:pStyle w:val="a3"/>
        <w:ind w:left="709"/>
        <w:jc w:val="both"/>
        <w:rPr>
          <w:color w:val="000000" w:themeColor="text1"/>
          <w:sz w:val="28"/>
          <w:szCs w:val="28"/>
        </w:rPr>
      </w:pPr>
    </w:p>
    <w:p w:rsidR="00B051ED" w:rsidRPr="00535DA1" w:rsidRDefault="00B051ED" w:rsidP="00B051ED">
      <w:pPr>
        <w:pStyle w:val="a4"/>
        <w:numPr>
          <w:ilvl w:val="0"/>
          <w:numId w:val="1"/>
        </w:numPr>
        <w:tabs>
          <w:tab w:val="left" w:pos="0"/>
        </w:tabs>
        <w:spacing w:after="0"/>
        <w:ind w:left="709" w:firstLine="0"/>
        <w:jc w:val="both"/>
        <w:rPr>
          <w:color w:val="000000" w:themeColor="text1"/>
          <w:sz w:val="28"/>
          <w:szCs w:val="28"/>
        </w:rPr>
      </w:pPr>
      <w:proofErr w:type="spellStart"/>
      <w:r w:rsidRPr="00535DA1">
        <w:rPr>
          <w:color w:val="000000" w:themeColor="text1"/>
          <w:sz w:val="28"/>
          <w:szCs w:val="28"/>
        </w:rPr>
        <w:t>Путомс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лотксема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тешкстнэнь</w:t>
      </w:r>
      <w:proofErr w:type="spellEnd"/>
      <w:r w:rsidRPr="00535DA1">
        <w:rPr>
          <w:color w:val="000000" w:themeColor="text1"/>
          <w:sz w:val="28"/>
          <w:szCs w:val="28"/>
        </w:rPr>
        <w:t>.</w:t>
      </w:r>
    </w:p>
    <w:p w:rsidR="00B051ED" w:rsidRPr="00535DA1" w:rsidRDefault="00B051ED" w:rsidP="00B051ED">
      <w:pPr>
        <w:pStyle w:val="a4"/>
        <w:numPr>
          <w:ilvl w:val="0"/>
          <w:numId w:val="1"/>
        </w:numPr>
        <w:tabs>
          <w:tab w:val="left" w:pos="0"/>
        </w:tabs>
        <w:spacing w:after="0"/>
        <w:ind w:left="709" w:firstLine="0"/>
        <w:jc w:val="both"/>
        <w:rPr>
          <w:color w:val="000000" w:themeColor="text1"/>
          <w:sz w:val="28"/>
          <w:szCs w:val="28"/>
        </w:rPr>
      </w:pPr>
      <w:proofErr w:type="spellStart"/>
      <w:r w:rsidRPr="00535DA1">
        <w:rPr>
          <w:color w:val="000000" w:themeColor="text1"/>
          <w:sz w:val="28"/>
          <w:szCs w:val="28"/>
        </w:rPr>
        <w:t>Васенце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абзацсто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сёрмадомс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существительнойтнень</w:t>
      </w:r>
      <w:proofErr w:type="spellEnd"/>
      <w:r w:rsidRPr="00535DA1">
        <w:rPr>
          <w:color w:val="000000" w:themeColor="text1"/>
          <w:sz w:val="28"/>
          <w:szCs w:val="28"/>
        </w:rPr>
        <w:t>.</w:t>
      </w:r>
    </w:p>
    <w:p w:rsidR="00B051ED" w:rsidRPr="00535DA1" w:rsidRDefault="00B051ED" w:rsidP="00B051ED">
      <w:pPr>
        <w:pStyle w:val="a4"/>
        <w:numPr>
          <w:ilvl w:val="0"/>
          <w:numId w:val="1"/>
        </w:numPr>
        <w:tabs>
          <w:tab w:val="left" w:pos="0"/>
        </w:tabs>
        <w:spacing w:after="0"/>
        <w:ind w:left="709" w:firstLine="0"/>
        <w:jc w:val="both"/>
        <w:rPr>
          <w:color w:val="000000" w:themeColor="text1"/>
          <w:sz w:val="28"/>
          <w:szCs w:val="28"/>
        </w:rPr>
      </w:pPr>
      <w:proofErr w:type="spellStart"/>
      <w:r w:rsidRPr="00535DA1">
        <w:rPr>
          <w:color w:val="000000" w:themeColor="text1"/>
          <w:sz w:val="28"/>
          <w:szCs w:val="28"/>
        </w:rPr>
        <w:t>Омбоце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абзасто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сёрмадомс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глаголтнень</w:t>
      </w:r>
      <w:proofErr w:type="spellEnd"/>
      <w:r w:rsidRPr="00535DA1">
        <w:rPr>
          <w:color w:val="000000" w:themeColor="text1"/>
          <w:sz w:val="28"/>
          <w:szCs w:val="28"/>
        </w:rPr>
        <w:t>.</w:t>
      </w:r>
    </w:p>
    <w:p w:rsidR="00B051ED" w:rsidRPr="00535DA1" w:rsidRDefault="00B051ED" w:rsidP="00B051ED">
      <w:pPr>
        <w:pStyle w:val="a4"/>
        <w:numPr>
          <w:ilvl w:val="0"/>
          <w:numId w:val="1"/>
        </w:numPr>
        <w:tabs>
          <w:tab w:val="left" w:pos="0"/>
        </w:tabs>
        <w:spacing w:after="0"/>
        <w:ind w:left="709" w:firstLine="0"/>
        <w:jc w:val="both"/>
        <w:rPr>
          <w:color w:val="000000" w:themeColor="text1"/>
          <w:sz w:val="28"/>
          <w:szCs w:val="28"/>
        </w:rPr>
      </w:pPr>
      <w:proofErr w:type="spellStart"/>
      <w:r w:rsidRPr="00535DA1">
        <w:rPr>
          <w:color w:val="000000" w:themeColor="text1"/>
          <w:sz w:val="28"/>
          <w:szCs w:val="28"/>
        </w:rPr>
        <w:t>Муемс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текстстэ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местоимениятнень</w:t>
      </w:r>
      <w:proofErr w:type="spellEnd"/>
      <w:r w:rsidRPr="00535DA1">
        <w:rPr>
          <w:color w:val="000000" w:themeColor="text1"/>
          <w:sz w:val="28"/>
          <w:szCs w:val="28"/>
        </w:rPr>
        <w:t>.</w:t>
      </w:r>
    </w:p>
    <w:p w:rsidR="00B051ED" w:rsidRPr="00535DA1" w:rsidRDefault="00B051ED" w:rsidP="00B051ED">
      <w:pPr>
        <w:pStyle w:val="a4"/>
        <w:numPr>
          <w:ilvl w:val="0"/>
          <w:numId w:val="1"/>
        </w:numPr>
        <w:tabs>
          <w:tab w:val="left" w:pos="0"/>
        </w:tabs>
        <w:spacing w:after="0"/>
        <w:ind w:left="709" w:firstLine="0"/>
        <w:jc w:val="both"/>
        <w:rPr>
          <w:color w:val="000000" w:themeColor="text1"/>
          <w:sz w:val="28"/>
          <w:szCs w:val="28"/>
        </w:rPr>
      </w:pPr>
      <w:proofErr w:type="spellStart"/>
      <w:r w:rsidRPr="00535DA1">
        <w:rPr>
          <w:color w:val="000000" w:themeColor="text1"/>
          <w:sz w:val="28"/>
          <w:szCs w:val="28"/>
        </w:rPr>
        <w:t>Сёрмадомс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текстстэ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прилагательнойтнень</w:t>
      </w:r>
      <w:proofErr w:type="spellEnd"/>
      <w:r w:rsidRPr="00535DA1">
        <w:rPr>
          <w:color w:val="000000" w:themeColor="text1"/>
          <w:sz w:val="28"/>
          <w:szCs w:val="28"/>
        </w:rPr>
        <w:t>.</w:t>
      </w:r>
    </w:p>
    <w:p w:rsidR="00B051ED" w:rsidRPr="00535DA1" w:rsidRDefault="00B051ED" w:rsidP="00B051ED">
      <w:pPr>
        <w:pStyle w:val="a4"/>
        <w:numPr>
          <w:ilvl w:val="0"/>
          <w:numId w:val="1"/>
        </w:numPr>
        <w:tabs>
          <w:tab w:val="left" w:pos="0"/>
        </w:tabs>
        <w:spacing w:after="0"/>
        <w:ind w:left="709" w:firstLine="0"/>
        <w:jc w:val="both"/>
        <w:rPr>
          <w:color w:val="000000" w:themeColor="text1"/>
          <w:sz w:val="28"/>
          <w:szCs w:val="28"/>
        </w:rPr>
      </w:pPr>
      <w:proofErr w:type="spellStart"/>
      <w:r w:rsidRPr="00535DA1">
        <w:rPr>
          <w:color w:val="000000" w:themeColor="text1"/>
          <w:sz w:val="28"/>
          <w:szCs w:val="28"/>
        </w:rPr>
        <w:t>Сёрмадомс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текстстэ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числительнойтнень</w:t>
      </w:r>
      <w:proofErr w:type="spellEnd"/>
      <w:r w:rsidRPr="00535DA1">
        <w:rPr>
          <w:color w:val="000000" w:themeColor="text1"/>
          <w:sz w:val="28"/>
          <w:szCs w:val="28"/>
        </w:rPr>
        <w:t>.</w:t>
      </w:r>
    </w:p>
    <w:p w:rsidR="00B051ED" w:rsidRPr="00535DA1" w:rsidRDefault="00B051ED" w:rsidP="00932668">
      <w:pPr>
        <w:jc w:val="both"/>
        <w:rPr>
          <w:color w:val="000000" w:themeColor="text1"/>
          <w:sz w:val="28"/>
          <w:szCs w:val="28"/>
        </w:rPr>
      </w:pPr>
    </w:p>
    <w:p w:rsidR="00B051ED" w:rsidRPr="00535DA1" w:rsidRDefault="00B051ED" w:rsidP="00B051ED">
      <w:pPr>
        <w:ind w:left="709"/>
        <w:rPr>
          <w:b/>
          <w:color w:val="000000" w:themeColor="text1"/>
          <w:sz w:val="28"/>
          <w:szCs w:val="28"/>
        </w:rPr>
      </w:pPr>
      <w:r w:rsidRPr="00535DA1">
        <w:rPr>
          <w:b/>
          <w:color w:val="000000" w:themeColor="text1"/>
          <w:sz w:val="28"/>
          <w:szCs w:val="28"/>
        </w:rPr>
        <w:t xml:space="preserve">5. </w:t>
      </w:r>
      <w:proofErr w:type="spellStart"/>
      <w:r w:rsidRPr="00535DA1">
        <w:rPr>
          <w:b/>
          <w:color w:val="000000" w:themeColor="text1"/>
          <w:sz w:val="28"/>
          <w:szCs w:val="28"/>
        </w:rPr>
        <w:t>А.К.Мартынов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сермадсь</w:t>
      </w:r>
      <w:proofErr w:type="spellEnd"/>
      <w:r w:rsidRPr="00535DA1">
        <w:rPr>
          <w:b/>
          <w:color w:val="000000" w:themeColor="text1"/>
          <w:sz w:val="28"/>
          <w:szCs w:val="28"/>
        </w:rPr>
        <w:t>:</w:t>
      </w:r>
      <w:r w:rsidR="00535DA1" w:rsidRPr="00535DA1">
        <w:rPr>
          <w:b/>
          <w:color w:val="000000" w:themeColor="text1"/>
          <w:sz w:val="28"/>
          <w:szCs w:val="28"/>
        </w:rPr>
        <w:t xml:space="preserve"> 1 балл</w:t>
      </w:r>
    </w:p>
    <w:p w:rsidR="00B051ED" w:rsidRPr="00535DA1" w:rsidRDefault="00B051ED" w:rsidP="00B051ED">
      <w:pPr>
        <w:ind w:left="993"/>
        <w:rPr>
          <w:color w:val="000000" w:themeColor="text1"/>
          <w:sz w:val="28"/>
          <w:szCs w:val="28"/>
        </w:rPr>
      </w:pPr>
      <w:r w:rsidRPr="00535DA1">
        <w:rPr>
          <w:color w:val="000000" w:themeColor="text1"/>
          <w:sz w:val="28"/>
          <w:szCs w:val="28"/>
        </w:rPr>
        <w:t>а) «</w:t>
      </w:r>
      <w:proofErr w:type="spellStart"/>
      <w:r w:rsidRPr="00535DA1">
        <w:rPr>
          <w:color w:val="000000" w:themeColor="text1"/>
          <w:sz w:val="28"/>
          <w:szCs w:val="28"/>
        </w:rPr>
        <w:t>Тумо</w:t>
      </w:r>
      <w:proofErr w:type="spellEnd"/>
      <w:r w:rsidRPr="00535DA1">
        <w:rPr>
          <w:color w:val="000000" w:themeColor="text1"/>
          <w:sz w:val="28"/>
          <w:szCs w:val="28"/>
        </w:rPr>
        <w:t xml:space="preserve"> ало» стихотворения</w:t>
      </w:r>
    </w:p>
    <w:p w:rsidR="00B051ED" w:rsidRPr="00535DA1" w:rsidRDefault="00B051ED" w:rsidP="00B051ED">
      <w:pPr>
        <w:ind w:left="993"/>
        <w:rPr>
          <w:color w:val="000000" w:themeColor="text1"/>
          <w:sz w:val="28"/>
          <w:szCs w:val="28"/>
        </w:rPr>
      </w:pPr>
      <w:r w:rsidRPr="00535DA1">
        <w:rPr>
          <w:color w:val="000000" w:themeColor="text1"/>
          <w:sz w:val="28"/>
          <w:szCs w:val="28"/>
        </w:rPr>
        <w:t xml:space="preserve">б) «Од </w:t>
      </w:r>
      <w:proofErr w:type="spellStart"/>
      <w:r w:rsidRPr="00535DA1">
        <w:rPr>
          <w:color w:val="000000" w:themeColor="text1"/>
          <w:sz w:val="28"/>
          <w:szCs w:val="28"/>
        </w:rPr>
        <w:t>пингень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сёксь</w:t>
      </w:r>
      <w:proofErr w:type="spellEnd"/>
      <w:r w:rsidRPr="00535DA1">
        <w:rPr>
          <w:color w:val="000000" w:themeColor="text1"/>
          <w:sz w:val="28"/>
          <w:szCs w:val="28"/>
        </w:rPr>
        <w:t>» стихотворения</w:t>
      </w:r>
    </w:p>
    <w:p w:rsidR="00B051ED" w:rsidRPr="00535DA1" w:rsidRDefault="00B051ED" w:rsidP="00B051ED">
      <w:pPr>
        <w:ind w:left="993"/>
        <w:rPr>
          <w:color w:val="000000" w:themeColor="text1"/>
          <w:sz w:val="28"/>
          <w:szCs w:val="28"/>
        </w:rPr>
      </w:pPr>
      <w:r w:rsidRPr="00535DA1">
        <w:rPr>
          <w:color w:val="000000" w:themeColor="text1"/>
          <w:sz w:val="28"/>
          <w:szCs w:val="28"/>
        </w:rPr>
        <w:t>в) «</w:t>
      </w:r>
      <w:proofErr w:type="spellStart"/>
      <w:r w:rsidRPr="00535DA1">
        <w:rPr>
          <w:color w:val="000000" w:themeColor="text1"/>
          <w:sz w:val="28"/>
          <w:szCs w:val="28"/>
        </w:rPr>
        <w:t>Ушмань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color w:val="000000" w:themeColor="text1"/>
          <w:sz w:val="28"/>
          <w:szCs w:val="28"/>
        </w:rPr>
        <w:t>Байкась</w:t>
      </w:r>
      <w:proofErr w:type="gramStart"/>
      <w:r w:rsidRPr="00535DA1">
        <w:rPr>
          <w:color w:val="000000" w:themeColor="text1"/>
          <w:sz w:val="28"/>
          <w:szCs w:val="28"/>
        </w:rPr>
        <w:t>»п</w:t>
      </w:r>
      <w:proofErr w:type="gramEnd"/>
      <w:r w:rsidRPr="00535DA1">
        <w:rPr>
          <w:color w:val="000000" w:themeColor="text1"/>
          <w:sz w:val="28"/>
          <w:szCs w:val="28"/>
        </w:rPr>
        <w:t>оэма</w:t>
      </w:r>
      <w:proofErr w:type="spellEnd"/>
    </w:p>
    <w:p w:rsidR="00B051ED" w:rsidRPr="00535DA1" w:rsidRDefault="00B051ED" w:rsidP="00B051ED">
      <w:pPr>
        <w:ind w:left="993"/>
        <w:rPr>
          <w:color w:val="000000" w:themeColor="text1"/>
          <w:sz w:val="28"/>
          <w:szCs w:val="28"/>
        </w:rPr>
      </w:pPr>
      <w:r w:rsidRPr="00535DA1">
        <w:rPr>
          <w:color w:val="000000" w:themeColor="text1"/>
          <w:sz w:val="28"/>
          <w:szCs w:val="28"/>
        </w:rPr>
        <w:t xml:space="preserve">г) «Монь </w:t>
      </w:r>
      <w:proofErr w:type="spellStart"/>
      <w:r w:rsidRPr="00535DA1">
        <w:rPr>
          <w:color w:val="000000" w:themeColor="text1"/>
          <w:sz w:val="28"/>
          <w:szCs w:val="28"/>
        </w:rPr>
        <w:t>лемем</w:t>
      </w:r>
      <w:proofErr w:type="spellEnd"/>
      <w:r w:rsidRPr="00535DA1">
        <w:rPr>
          <w:color w:val="000000" w:themeColor="text1"/>
          <w:sz w:val="28"/>
          <w:szCs w:val="28"/>
        </w:rPr>
        <w:t xml:space="preserve"> </w:t>
      </w:r>
      <w:proofErr w:type="gramStart"/>
      <w:r w:rsidRPr="00535DA1">
        <w:rPr>
          <w:color w:val="000000" w:themeColor="text1"/>
          <w:sz w:val="28"/>
          <w:szCs w:val="28"/>
        </w:rPr>
        <w:t>-Р</w:t>
      </w:r>
      <w:proofErr w:type="gramEnd"/>
      <w:r w:rsidRPr="00535DA1">
        <w:rPr>
          <w:color w:val="000000" w:themeColor="text1"/>
          <w:sz w:val="28"/>
          <w:szCs w:val="28"/>
        </w:rPr>
        <w:t>оссия» стихотворения</w:t>
      </w:r>
    </w:p>
    <w:p w:rsidR="00B051ED" w:rsidRPr="00535DA1" w:rsidRDefault="00B051ED" w:rsidP="00B051ED">
      <w:pPr>
        <w:ind w:left="709"/>
        <w:rPr>
          <w:color w:val="000000" w:themeColor="text1"/>
          <w:sz w:val="28"/>
          <w:szCs w:val="28"/>
        </w:rPr>
      </w:pPr>
    </w:p>
    <w:p w:rsidR="00B051ED" w:rsidRPr="00535DA1" w:rsidRDefault="00B051ED" w:rsidP="00B051ED">
      <w:pPr>
        <w:ind w:left="709"/>
        <w:rPr>
          <w:b/>
          <w:color w:val="000000" w:themeColor="text1"/>
          <w:sz w:val="28"/>
          <w:szCs w:val="28"/>
        </w:rPr>
      </w:pPr>
      <w:r w:rsidRPr="00535DA1">
        <w:rPr>
          <w:b/>
          <w:color w:val="000000" w:themeColor="text1"/>
          <w:sz w:val="28"/>
          <w:szCs w:val="28"/>
        </w:rPr>
        <w:t xml:space="preserve">6. </w:t>
      </w:r>
      <w:proofErr w:type="spellStart"/>
      <w:r w:rsidRPr="00535DA1">
        <w:rPr>
          <w:b/>
          <w:color w:val="000000" w:themeColor="text1"/>
          <w:sz w:val="28"/>
          <w:szCs w:val="28"/>
        </w:rPr>
        <w:t>М.Е.Евсевьев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сёрмадсь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эрзянь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ды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мокшонь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школатненень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35DA1">
        <w:rPr>
          <w:b/>
          <w:color w:val="000000" w:themeColor="text1"/>
          <w:sz w:val="28"/>
          <w:szCs w:val="28"/>
        </w:rPr>
        <w:t>букварть</w:t>
      </w:r>
      <w:proofErr w:type="spellEnd"/>
      <w:r w:rsidRPr="00535DA1">
        <w:rPr>
          <w:b/>
          <w:color w:val="000000" w:themeColor="text1"/>
          <w:sz w:val="28"/>
          <w:szCs w:val="28"/>
        </w:rPr>
        <w:t xml:space="preserve">… </w:t>
      </w:r>
      <w:proofErr w:type="spellStart"/>
      <w:r w:rsidRPr="00535DA1">
        <w:rPr>
          <w:b/>
          <w:color w:val="000000" w:themeColor="text1"/>
          <w:sz w:val="28"/>
          <w:szCs w:val="28"/>
        </w:rPr>
        <w:t>иестэ</w:t>
      </w:r>
      <w:proofErr w:type="spellEnd"/>
      <w:r w:rsidR="00535DA1" w:rsidRPr="00535DA1">
        <w:rPr>
          <w:b/>
          <w:color w:val="000000" w:themeColor="text1"/>
          <w:sz w:val="28"/>
          <w:szCs w:val="28"/>
        </w:rPr>
        <w:t>: 1 балл</w:t>
      </w:r>
    </w:p>
    <w:p w:rsidR="00B051ED" w:rsidRPr="00535DA1" w:rsidRDefault="00B051ED" w:rsidP="00B051ED">
      <w:pPr>
        <w:ind w:left="709"/>
        <w:rPr>
          <w:color w:val="000000" w:themeColor="text1"/>
          <w:sz w:val="28"/>
          <w:szCs w:val="28"/>
        </w:rPr>
      </w:pPr>
      <w:r w:rsidRPr="00535DA1">
        <w:rPr>
          <w:color w:val="000000" w:themeColor="text1"/>
          <w:sz w:val="28"/>
          <w:szCs w:val="28"/>
        </w:rPr>
        <w:t>а) 1864</w:t>
      </w:r>
    </w:p>
    <w:p w:rsidR="00B051ED" w:rsidRPr="00535DA1" w:rsidRDefault="00B051ED" w:rsidP="00B051ED">
      <w:pPr>
        <w:ind w:left="709"/>
        <w:rPr>
          <w:color w:val="000000" w:themeColor="text1"/>
          <w:sz w:val="28"/>
          <w:szCs w:val="28"/>
        </w:rPr>
      </w:pPr>
      <w:r w:rsidRPr="00535DA1">
        <w:rPr>
          <w:color w:val="000000" w:themeColor="text1"/>
          <w:sz w:val="28"/>
          <w:szCs w:val="28"/>
        </w:rPr>
        <w:t>б) 1885</w:t>
      </w:r>
    </w:p>
    <w:p w:rsidR="00B051ED" w:rsidRPr="00535DA1" w:rsidRDefault="00B051ED" w:rsidP="00B051ED">
      <w:pPr>
        <w:ind w:left="709"/>
        <w:rPr>
          <w:color w:val="000000" w:themeColor="text1"/>
          <w:sz w:val="28"/>
          <w:szCs w:val="28"/>
        </w:rPr>
      </w:pPr>
      <w:r w:rsidRPr="00535DA1">
        <w:rPr>
          <w:color w:val="000000" w:themeColor="text1"/>
          <w:sz w:val="28"/>
          <w:szCs w:val="28"/>
        </w:rPr>
        <w:t xml:space="preserve">в) 1888 </w:t>
      </w:r>
    </w:p>
    <w:p w:rsidR="00B051ED" w:rsidRPr="00535DA1" w:rsidRDefault="00B051ED" w:rsidP="00B051ED">
      <w:pPr>
        <w:ind w:left="709"/>
        <w:rPr>
          <w:color w:val="000000" w:themeColor="text1"/>
          <w:sz w:val="28"/>
          <w:szCs w:val="28"/>
        </w:rPr>
      </w:pPr>
      <w:r w:rsidRPr="00535DA1">
        <w:rPr>
          <w:color w:val="000000" w:themeColor="text1"/>
          <w:sz w:val="28"/>
          <w:szCs w:val="28"/>
        </w:rPr>
        <w:t>г) 1931</w:t>
      </w:r>
    </w:p>
    <w:bookmarkEnd w:id="0"/>
    <w:p w:rsidR="0044102E" w:rsidRPr="00535DA1" w:rsidRDefault="0044102E">
      <w:pPr>
        <w:rPr>
          <w:color w:val="000000" w:themeColor="text1"/>
        </w:rPr>
      </w:pPr>
    </w:p>
    <w:sectPr w:rsidR="0044102E" w:rsidRPr="00535DA1" w:rsidSect="00932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F54A6"/>
    <w:multiLevelType w:val="hybridMultilevel"/>
    <w:tmpl w:val="9D2C32D8"/>
    <w:lvl w:ilvl="0" w:tplc="F1643E5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51ED"/>
    <w:rsid w:val="000B6083"/>
    <w:rsid w:val="0044102E"/>
    <w:rsid w:val="00535DA1"/>
    <w:rsid w:val="006408FF"/>
    <w:rsid w:val="00932668"/>
    <w:rsid w:val="00B0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1ED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B051E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B051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Suraeva</dc:creator>
  <cp:lastModifiedBy>Munira2</cp:lastModifiedBy>
  <cp:revision>8</cp:revision>
  <dcterms:created xsi:type="dcterms:W3CDTF">2018-11-01T07:30:00Z</dcterms:created>
  <dcterms:modified xsi:type="dcterms:W3CDTF">2018-11-07T12:12:00Z</dcterms:modified>
</cp:coreProperties>
</file>